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F1C0" w14:textId="3546C743" w:rsidR="00EB11D4" w:rsidRDefault="004255A4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573026" wp14:editId="1BAD5CE1">
            <wp:simplePos x="0" y="0"/>
            <wp:positionH relativeFrom="column">
              <wp:posOffset>2056130</wp:posOffset>
            </wp:positionH>
            <wp:positionV relativeFrom="paragraph">
              <wp:posOffset>0</wp:posOffset>
            </wp:positionV>
            <wp:extent cx="1615440" cy="807720"/>
            <wp:effectExtent l="0" t="0" r="3810" b="0"/>
            <wp:wrapTopAndBottom/>
            <wp:docPr id="17568698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C06AF" w14:textId="77777777" w:rsidR="00B06F63" w:rsidRDefault="005F25EE" w:rsidP="00B06F63">
      <w:pPr>
        <w:jc w:val="center"/>
        <w:rPr>
          <w:rFonts w:ascii="Arial" w:hAnsi="Arial" w:cs="Arial"/>
          <w:b/>
          <w:bCs/>
        </w:rPr>
      </w:pPr>
      <w:r w:rsidRPr="00522D98">
        <w:rPr>
          <w:rFonts w:ascii="Arial" w:hAnsi="Arial" w:cs="Arial"/>
          <w:b/>
          <w:bCs/>
        </w:rPr>
        <w:t xml:space="preserve">UITNODIGING ALGEMENE LEDENVERGADERING </w:t>
      </w:r>
      <w:r w:rsidR="004255A4" w:rsidRPr="00522D98">
        <w:rPr>
          <w:rFonts w:ascii="Arial" w:hAnsi="Arial" w:cs="Arial"/>
          <w:b/>
          <w:bCs/>
        </w:rPr>
        <w:t>SENIOREN</w:t>
      </w:r>
      <w:r w:rsidRPr="00522D98">
        <w:rPr>
          <w:rFonts w:ascii="Arial" w:hAnsi="Arial" w:cs="Arial"/>
          <w:b/>
          <w:bCs/>
        </w:rPr>
        <w:t xml:space="preserve"> BOXMEER </w:t>
      </w:r>
    </w:p>
    <w:p w14:paraId="583BBC6C" w14:textId="04224349" w:rsidR="00EB11D4" w:rsidRPr="00522D98" w:rsidRDefault="004255A4" w:rsidP="00B06F63">
      <w:pPr>
        <w:jc w:val="center"/>
        <w:rPr>
          <w:rFonts w:ascii="Arial" w:hAnsi="Arial" w:cs="Arial"/>
          <w:b/>
          <w:bCs/>
        </w:rPr>
      </w:pPr>
      <w:r w:rsidRPr="00522D98">
        <w:rPr>
          <w:rFonts w:ascii="Arial" w:hAnsi="Arial" w:cs="Arial"/>
          <w:b/>
          <w:bCs/>
        </w:rPr>
        <w:t>25 FEBRUARI 2026</w:t>
      </w:r>
    </w:p>
    <w:p w14:paraId="49A8FA19" w14:textId="32168EC0" w:rsidR="005F25EE" w:rsidRPr="00522D98" w:rsidRDefault="005F25EE">
      <w:pPr>
        <w:rPr>
          <w:rFonts w:ascii="Arial" w:hAnsi="Arial" w:cs="Arial"/>
        </w:rPr>
      </w:pPr>
      <w:r w:rsidRPr="00522D98">
        <w:rPr>
          <w:rFonts w:ascii="Arial" w:hAnsi="Arial" w:cs="Arial"/>
        </w:rPr>
        <w:t xml:space="preserve">Hierbij nodigen wij u uit tot het bijwonen van de jaarlijkse Algemene Ledenvergadering </w:t>
      </w:r>
      <w:r w:rsidR="007C5E5D" w:rsidRPr="00522D98">
        <w:rPr>
          <w:rFonts w:ascii="Arial" w:hAnsi="Arial" w:cs="Arial"/>
        </w:rPr>
        <w:t xml:space="preserve">die gehouden wordt </w:t>
      </w:r>
      <w:r w:rsidRPr="00522D98">
        <w:rPr>
          <w:rFonts w:ascii="Arial" w:hAnsi="Arial" w:cs="Arial"/>
        </w:rPr>
        <w:t xml:space="preserve">op </w:t>
      </w:r>
      <w:r w:rsidRPr="00522D98">
        <w:rPr>
          <w:rFonts w:ascii="Arial" w:hAnsi="Arial" w:cs="Arial"/>
          <w:b/>
          <w:bCs/>
          <w:u w:val="single"/>
        </w:rPr>
        <w:t xml:space="preserve">woensdag </w:t>
      </w:r>
      <w:r w:rsidR="004255A4" w:rsidRPr="00522D98">
        <w:rPr>
          <w:rFonts w:ascii="Arial" w:hAnsi="Arial" w:cs="Arial"/>
          <w:b/>
          <w:bCs/>
          <w:u w:val="single"/>
        </w:rPr>
        <w:t>25 februari</w:t>
      </w:r>
      <w:r w:rsidRPr="00522D98">
        <w:rPr>
          <w:rFonts w:ascii="Arial" w:hAnsi="Arial" w:cs="Arial"/>
        </w:rPr>
        <w:t xml:space="preserve"> in de grote zaal van Hotel Riche. Aanvang 14.00 uur. De zaal is open vanaf 13.30 uur.</w:t>
      </w:r>
    </w:p>
    <w:p w14:paraId="46580F7C" w14:textId="3FC410F8" w:rsidR="005F25EE" w:rsidRPr="00522D98" w:rsidRDefault="005F25EE">
      <w:pPr>
        <w:rPr>
          <w:rFonts w:ascii="Arial" w:hAnsi="Arial" w:cs="Arial"/>
        </w:rPr>
      </w:pPr>
      <w:r w:rsidRPr="00522D98">
        <w:rPr>
          <w:rFonts w:ascii="Arial" w:hAnsi="Arial" w:cs="Arial"/>
        </w:rPr>
        <w:t>Agenda voor deze vergadering:</w:t>
      </w:r>
    </w:p>
    <w:p w14:paraId="2AA26B7B" w14:textId="77777777" w:rsidR="005F25EE" w:rsidRPr="00522D98" w:rsidRDefault="005F25EE" w:rsidP="00EC76A7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2"/>
          <w14:ligatures w14:val="standardContextual"/>
        </w:rPr>
      </w:pPr>
      <w:r w:rsidRPr="00522D98">
        <w:rPr>
          <w:rFonts w:ascii="Arial" w:hAnsi="Arial" w:cs="Arial"/>
          <w:kern w:val="2"/>
          <w14:ligatures w14:val="standardContextual"/>
        </w:rPr>
        <w:t>Opening en vaststelling agenda</w:t>
      </w:r>
    </w:p>
    <w:p w14:paraId="1314BDF2" w14:textId="77777777" w:rsidR="00895785" w:rsidRPr="00522D98" w:rsidRDefault="00895785" w:rsidP="00EC76A7">
      <w:pPr>
        <w:spacing w:after="0"/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3402104C" w14:textId="77777777" w:rsidR="005F25EE" w:rsidRPr="00522D98" w:rsidRDefault="005F25EE" w:rsidP="00EC76A7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2"/>
          <w14:ligatures w14:val="standardContextual"/>
        </w:rPr>
      </w:pPr>
      <w:r w:rsidRPr="00522D98">
        <w:rPr>
          <w:rFonts w:ascii="Arial" w:hAnsi="Arial" w:cs="Arial"/>
          <w:kern w:val="2"/>
          <w14:ligatures w14:val="standardContextual"/>
        </w:rPr>
        <w:t>Mededelingen</w:t>
      </w:r>
    </w:p>
    <w:p w14:paraId="11240E30" w14:textId="77777777" w:rsidR="00895785" w:rsidRPr="00522D98" w:rsidRDefault="00895785" w:rsidP="00EC76A7">
      <w:pPr>
        <w:spacing w:after="0"/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03312CA5" w14:textId="7D399BBC" w:rsidR="00895785" w:rsidRPr="00522D98" w:rsidRDefault="005F25EE" w:rsidP="00EC76A7">
      <w:pPr>
        <w:numPr>
          <w:ilvl w:val="0"/>
          <w:numId w:val="1"/>
        </w:numPr>
        <w:spacing w:before="240" w:after="0"/>
        <w:contextualSpacing/>
        <w:rPr>
          <w:rFonts w:ascii="Arial" w:hAnsi="Arial" w:cs="Arial"/>
          <w:kern w:val="2"/>
          <w14:ligatures w14:val="standardContextual"/>
        </w:rPr>
      </w:pPr>
      <w:r w:rsidRPr="00522D98">
        <w:rPr>
          <w:rFonts w:ascii="Arial" w:hAnsi="Arial" w:cs="Arial"/>
          <w:kern w:val="2"/>
          <w14:ligatures w14:val="standardContextual"/>
        </w:rPr>
        <w:t>Vaststelling notulen ALV 1</w:t>
      </w:r>
      <w:r w:rsidR="004255A4" w:rsidRPr="00522D98">
        <w:rPr>
          <w:rFonts w:ascii="Arial" w:hAnsi="Arial" w:cs="Arial"/>
          <w:kern w:val="2"/>
          <w14:ligatures w14:val="standardContextual"/>
        </w:rPr>
        <w:t>2</w:t>
      </w:r>
      <w:r w:rsidRPr="00522D98">
        <w:rPr>
          <w:rFonts w:ascii="Arial" w:hAnsi="Arial" w:cs="Arial"/>
          <w:kern w:val="2"/>
          <w14:ligatures w14:val="standardContextual"/>
        </w:rPr>
        <w:t xml:space="preserve"> maart 202</w:t>
      </w:r>
      <w:r w:rsidR="004255A4" w:rsidRPr="00522D98">
        <w:rPr>
          <w:rFonts w:ascii="Arial" w:hAnsi="Arial" w:cs="Arial"/>
          <w:kern w:val="2"/>
          <w14:ligatures w14:val="standardContextual"/>
        </w:rPr>
        <w:t>5</w:t>
      </w:r>
      <w:r w:rsidR="005D7D80" w:rsidRPr="00522D98">
        <w:rPr>
          <w:rFonts w:ascii="Arial" w:hAnsi="Arial" w:cs="Arial"/>
          <w:kern w:val="2"/>
          <w14:ligatures w14:val="standardContextual"/>
        </w:rPr>
        <w:t xml:space="preserve"> (zie</w:t>
      </w:r>
      <w:r w:rsidR="00D8409F" w:rsidRPr="00522D98">
        <w:rPr>
          <w:rFonts w:ascii="Arial" w:hAnsi="Arial" w:cs="Arial"/>
          <w:kern w:val="2"/>
          <w14:ligatures w14:val="standardContextual"/>
        </w:rPr>
        <w:t xml:space="preserve"> </w:t>
      </w:r>
      <w:r w:rsidR="00BA1B19" w:rsidRPr="00522D98">
        <w:rPr>
          <w:rFonts w:ascii="Arial" w:hAnsi="Arial" w:cs="Arial"/>
          <w:kern w:val="2"/>
          <w14:ligatures w14:val="standardContextual"/>
        </w:rPr>
        <w:t xml:space="preserve">website </w:t>
      </w:r>
      <w:r w:rsidR="004255A4" w:rsidRPr="00522D98">
        <w:rPr>
          <w:rFonts w:ascii="Arial" w:hAnsi="Arial" w:cs="Arial"/>
          <w:kern w:val="2"/>
          <w14:ligatures w14:val="standardContextual"/>
        </w:rPr>
        <w:t>Senioren</w:t>
      </w:r>
      <w:r w:rsidR="00BA1B19" w:rsidRPr="00522D98">
        <w:rPr>
          <w:rFonts w:ascii="Arial" w:hAnsi="Arial" w:cs="Arial"/>
          <w:kern w:val="2"/>
          <w14:ligatures w14:val="standardContextual"/>
        </w:rPr>
        <w:t xml:space="preserve">-Boxmeer.nl en </w:t>
      </w:r>
      <w:r w:rsidR="003F0C37" w:rsidRPr="00522D98">
        <w:rPr>
          <w:rFonts w:ascii="Arial" w:hAnsi="Arial" w:cs="Arial"/>
          <w:kern w:val="2"/>
          <w14:ligatures w14:val="standardContextual"/>
        </w:rPr>
        <w:t>ter inzage op parochiehuis</w:t>
      </w:r>
      <w:r w:rsidR="005D7D80" w:rsidRPr="00522D98">
        <w:rPr>
          <w:rFonts w:ascii="Arial" w:hAnsi="Arial" w:cs="Arial"/>
          <w:kern w:val="2"/>
          <w14:ligatures w14:val="standardContextual"/>
        </w:rPr>
        <w:t>)</w:t>
      </w:r>
    </w:p>
    <w:p w14:paraId="3EE5711D" w14:textId="77777777" w:rsidR="00895785" w:rsidRPr="00522D98" w:rsidRDefault="00895785" w:rsidP="00EC76A7">
      <w:pPr>
        <w:spacing w:after="0"/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4FB2570D" w14:textId="53700DA2" w:rsidR="00EC3562" w:rsidRPr="00522D98" w:rsidRDefault="005F25EE" w:rsidP="00EC76A7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2"/>
          <w14:ligatures w14:val="standardContextual"/>
        </w:rPr>
      </w:pPr>
      <w:r w:rsidRPr="00522D98">
        <w:rPr>
          <w:rFonts w:ascii="Arial" w:hAnsi="Arial" w:cs="Arial"/>
          <w:kern w:val="2"/>
          <w14:ligatures w14:val="standardContextual"/>
        </w:rPr>
        <w:t xml:space="preserve">Jaarverslag </w:t>
      </w:r>
      <w:r w:rsidR="00CF17CE" w:rsidRPr="00522D98">
        <w:rPr>
          <w:rFonts w:ascii="Arial" w:hAnsi="Arial" w:cs="Arial"/>
          <w:kern w:val="2"/>
          <w14:ligatures w14:val="standardContextual"/>
        </w:rPr>
        <w:t>2025/</w:t>
      </w:r>
      <w:r w:rsidR="005D7D80" w:rsidRPr="00522D98">
        <w:rPr>
          <w:rFonts w:ascii="Arial" w:hAnsi="Arial" w:cs="Arial"/>
          <w:kern w:val="2"/>
          <w14:ligatures w14:val="standardContextual"/>
        </w:rPr>
        <w:t xml:space="preserve"> Jaarplan 202</w:t>
      </w:r>
      <w:r w:rsidR="004255A4" w:rsidRPr="00522D98">
        <w:rPr>
          <w:rFonts w:ascii="Arial" w:hAnsi="Arial" w:cs="Arial"/>
          <w:kern w:val="2"/>
          <w14:ligatures w14:val="standardContextual"/>
        </w:rPr>
        <w:t>6</w:t>
      </w:r>
      <w:r w:rsidR="005D7D80" w:rsidRPr="00522D98">
        <w:rPr>
          <w:rFonts w:ascii="Arial" w:hAnsi="Arial" w:cs="Arial"/>
          <w:kern w:val="2"/>
          <w14:ligatures w14:val="standardContextual"/>
        </w:rPr>
        <w:t xml:space="preserve"> (zie </w:t>
      </w:r>
      <w:r w:rsidR="004255A4" w:rsidRPr="00522D98">
        <w:rPr>
          <w:rFonts w:ascii="Arial" w:hAnsi="Arial" w:cs="Arial"/>
          <w:kern w:val="2"/>
          <w14:ligatures w14:val="standardContextual"/>
        </w:rPr>
        <w:t>Nieuwsblad voor Senioren Boxmeer van 3 februari 2026</w:t>
      </w:r>
      <w:r w:rsidR="001B5C9B">
        <w:rPr>
          <w:rFonts w:ascii="Arial" w:hAnsi="Arial" w:cs="Arial"/>
          <w:kern w:val="2"/>
          <w14:ligatures w14:val="standardContextual"/>
        </w:rPr>
        <w:t>)</w:t>
      </w:r>
    </w:p>
    <w:p w14:paraId="163FD24E" w14:textId="77777777" w:rsidR="00EC3562" w:rsidRPr="00522D98" w:rsidRDefault="00EC3562" w:rsidP="00EC76A7">
      <w:pPr>
        <w:pStyle w:val="Lijstalinea"/>
        <w:spacing w:after="0"/>
        <w:rPr>
          <w:rFonts w:ascii="Arial" w:hAnsi="Arial" w:cs="Arial"/>
          <w:kern w:val="2"/>
          <w14:ligatures w14:val="standardContextual"/>
        </w:rPr>
      </w:pPr>
    </w:p>
    <w:p w14:paraId="45A31473" w14:textId="6587953A" w:rsidR="005F25EE" w:rsidRPr="0082629B" w:rsidRDefault="005F25EE" w:rsidP="0082629B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2"/>
          <w14:ligatures w14:val="standardContextual"/>
        </w:rPr>
      </w:pPr>
      <w:r w:rsidRPr="00522D98">
        <w:rPr>
          <w:rFonts w:ascii="Arial" w:hAnsi="Arial" w:cs="Arial"/>
          <w:kern w:val="2"/>
          <w14:ligatures w14:val="standardContextual"/>
        </w:rPr>
        <w:t xml:space="preserve">Financieel jaarverslag </w:t>
      </w:r>
      <w:r w:rsidR="005D7D80" w:rsidRPr="00522D98">
        <w:rPr>
          <w:rFonts w:ascii="Arial" w:hAnsi="Arial" w:cs="Arial"/>
          <w:kern w:val="2"/>
          <w14:ligatures w14:val="standardContextual"/>
        </w:rPr>
        <w:t>202</w:t>
      </w:r>
      <w:r w:rsidR="004255A4" w:rsidRPr="00522D98">
        <w:rPr>
          <w:rFonts w:ascii="Arial" w:hAnsi="Arial" w:cs="Arial"/>
          <w:kern w:val="2"/>
          <w14:ligatures w14:val="standardContextual"/>
        </w:rPr>
        <w:t>5</w:t>
      </w:r>
      <w:r w:rsidR="00D04027" w:rsidRPr="00522D98">
        <w:rPr>
          <w:rFonts w:ascii="Arial" w:hAnsi="Arial" w:cs="Arial"/>
          <w:kern w:val="2"/>
          <w14:ligatures w14:val="standardContextual"/>
        </w:rPr>
        <w:t xml:space="preserve"> en</w:t>
      </w:r>
      <w:r w:rsidR="005D7D80" w:rsidRPr="00522D98">
        <w:rPr>
          <w:rFonts w:ascii="Arial" w:hAnsi="Arial" w:cs="Arial"/>
          <w:kern w:val="2"/>
          <w14:ligatures w14:val="standardContextual"/>
        </w:rPr>
        <w:t xml:space="preserve"> Begroting 202</w:t>
      </w:r>
      <w:r w:rsidR="004255A4" w:rsidRPr="00522D98">
        <w:rPr>
          <w:rFonts w:ascii="Arial" w:hAnsi="Arial" w:cs="Arial"/>
          <w:kern w:val="2"/>
          <w14:ligatures w14:val="standardContextual"/>
        </w:rPr>
        <w:t>6</w:t>
      </w:r>
      <w:r w:rsidR="005D7D80" w:rsidRPr="00522D98">
        <w:rPr>
          <w:rFonts w:ascii="Arial" w:hAnsi="Arial" w:cs="Arial"/>
          <w:kern w:val="2"/>
          <w14:ligatures w14:val="standardContextual"/>
        </w:rPr>
        <w:t>.</w:t>
      </w:r>
    </w:p>
    <w:p w14:paraId="0EA20E5F" w14:textId="77777777" w:rsidR="00895785" w:rsidRPr="00522D98" w:rsidRDefault="00895785" w:rsidP="00EC76A7">
      <w:pPr>
        <w:spacing w:after="0"/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7EB16CA7" w14:textId="7C0C0396" w:rsidR="00FA135A" w:rsidRPr="00522D98" w:rsidRDefault="005F25EE" w:rsidP="00EC76A7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2"/>
          <w14:ligatures w14:val="standardContextual"/>
        </w:rPr>
      </w:pPr>
      <w:r w:rsidRPr="00522D98">
        <w:rPr>
          <w:rFonts w:ascii="Arial" w:hAnsi="Arial" w:cs="Arial"/>
          <w:kern w:val="2"/>
          <w14:ligatures w14:val="standardContextual"/>
        </w:rPr>
        <w:t xml:space="preserve">Verslag </w:t>
      </w:r>
      <w:r w:rsidR="00CF17CE" w:rsidRPr="00522D98">
        <w:rPr>
          <w:rFonts w:ascii="Arial" w:hAnsi="Arial" w:cs="Arial"/>
          <w:kern w:val="2"/>
          <w14:ligatures w14:val="standardContextual"/>
        </w:rPr>
        <w:t>controlecommissie</w:t>
      </w:r>
      <w:r w:rsidRPr="00522D98">
        <w:rPr>
          <w:rFonts w:ascii="Arial" w:hAnsi="Arial" w:cs="Arial"/>
          <w:kern w:val="2"/>
          <w14:ligatures w14:val="standardContextual"/>
        </w:rPr>
        <w:t xml:space="preserve"> 202</w:t>
      </w:r>
      <w:r w:rsidR="004255A4" w:rsidRPr="00522D98">
        <w:rPr>
          <w:rFonts w:ascii="Arial" w:hAnsi="Arial" w:cs="Arial"/>
          <w:kern w:val="2"/>
          <w14:ligatures w14:val="standardContextual"/>
        </w:rPr>
        <w:t>5</w:t>
      </w:r>
      <w:r w:rsidR="00FA135A" w:rsidRPr="00522D98">
        <w:rPr>
          <w:rFonts w:ascii="Arial" w:hAnsi="Arial" w:cs="Arial"/>
          <w:kern w:val="2"/>
          <w14:ligatures w14:val="standardContextual"/>
        </w:rPr>
        <w:t>.</w:t>
      </w:r>
      <w:r w:rsidR="003C0224" w:rsidRPr="00522D98">
        <w:rPr>
          <w:rFonts w:ascii="Arial" w:hAnsi="Arial" w:cs="Arial"/>
          <w:kern w:val="2"/>
          <w14:ligatures w14:val="standardContextual"/>
        </w:rPr>
        <w:t xml:space="preserve"> </w:t>
      </w:r>
    </w:p>
    <w:p w14:paraId="3529163F" w14:textId="77777777" w:rsidR="00FA135A" w:rsidRPr="00522D98" w:rsidRDefault="00FA135A" w:rsidP="00EC76A7">
      <w:pPr>
        <w:spacing w:after="0"/>
        <w:contextualSpacing/>
        <w:rPr>
          <w:rFonts w:ascii="Arial" w:hAnsi="Arial" w:cs="Arial"/>
          <w:kern w:val="2"/>
          <w14:ligatures w14:val="standardContextual"/>
        </w:rPr>
      </w:pPr>
    </w:p>
    <w:p w14:paraId="1C545F3D" w14:textId="299C2574" w:rsidR="005F25EE" w:rsidRPr="00522D98" w:rsidRDefault="003C0224" w:rsidP="00EC76A7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2"/>
          <w14:ligatures w14:val="standardContextual"/>
        </w:rPr>
      </w:pPr>
      <w:r w:rsidRPr="00522D98">
        <w:rPr>
          <w:rFonts w:ascii="Arial" w:hAnsi="Arial" w:cs="Arial"/>
          <w:kern w:val="2"/>
          <w14:ligatures w14:val="standardContextual"/>
        </w:rPr>
        <w:t>V</w:t>
      </w:r>
      <w:r w:rsidR="005F25EE" w:rsidRPr="00522D98">
        <w:rPr>
          <w:rFonts w:ascii="Arial" w:hAnsi="Arial" w:cs="Arial"/>
          <w:kern w:val="2"/>
          <w14:ligatures w14:val="standardContextual"/>
        </w:rPr>
        <w:t xml:space="preserve">aststelling </w:t>
      </w:r>
      <w:r w:rsidR="007F29D1">
        <w:rPr>
          <w:rFonts w:ascii="Arial" w:hAnsi="Arial" w:cs="Arial"/>
          <w:kern w:val="2"/>
          <w14:ligatures w14:val="standardContextual"/>
        </w:rPr>
        <w:t>controle</w:t>
      </w:r>
      <w:r w:rsidR="005F25EE" w:rsidRPr="00522D98">
        <w:rPr>
          <w:rFonts w:ascii="Arial" w:hAnsi="Arial" w:cs="Arial"/>
          <w:kern w:val="2"/>
          <w14:ligatures w14:val="standardContextual"/>
        </w:rPr>
        <w:t>commissie</w:t>
      </w:r>
      <w:r w:rsidR="00FA135A" w:rsidRPr="00522D98">
        <w:rPr>
          <w:rFonts w:ascii="Arial" w:hAnsi="Arial" w:cs="Arial"/>
          <w:kern w:val="2"/>
          <w14:ligatures w14:val="standardContextual"/>
        </w:rPr>
        <w:t xml:space="preserve">, </w:t>
      </w:r>
      <w:r w:rsidR="00616AEC" w:rsidRPr="00522D98">
        <w:rPr>
          <w:rFonts w:ascii="Arial" w:hAnsi="Arial" w:cs="Arial"/>
          <w:kern w:val="2"/>
          <w14:ligatures w14:val="standardContextual"/>
        </w:rPr>
        <w:t>Henk Philips</w:t>
      </w:r>
      <w:r w:rsidR="00132F86" w:rsidRPr="00522D98">
        <w:rPr>
          <w:rFonts w:ascii="Arial" w:hAnsi="Arial" w:cs="Arial"/>
          <w:kern w:val="2"/>
          <w14:ligatures w14:val="standardContextual"/>
        </w:rPr>
        <w:t xml:space="preserve"> en</w:t>
      </w:r>
      <w:r w:rsidR="003F494D" w:rsidRPr="00522D98">
        <w:rPr>
          <w:rFonts w:ascii="Arial" w:hAnsi="Arial" w:cs="Arial"/>
          <w:kern w:val="2"/>
          <w14:ligatures w14:val="standardContextual"/>
        </w:rPr>
        <w:t xml:space="preserve"> </w:t>
      </w:r>
      <w:r w:rsidR="00CF17CE" w:rsidRPr="00522D98">
        <w:rPr>
          <w:rFonts w:ascii="Arial" w:hAnsi="Arial" w:cs="Arial"/>
          <w:kern w:val="2"/>
          <w14:ligatures w14:val="standardContextual"/>
        </w:rPr>
        <w:t xml:space="preserve">Hanny </w:t>
      </w:r>
      <w:r w:rsidR="007F29D1" w:rsidRPr="00522D98">
        <w:rPr>
          <w:rFonts w:ascii="Arial" w:hAnsi="Arial" w:cs="Arial"/>
          <w:kern w:val="2"/>
          <w14:ligatures w14:val="standardContextual"/>
        </w:rPr>
        <w:t>Robben.</w:t>
      </w:r>
      <w:r w:rsidR="007F29D1">
        <w:rPr>
          <w:rFonts w:ascii="Arial" w:hAnsi="Arial" w:cs="Arial"/>
          <w:kern w:val="2"/>
          <w14:ligatures w14:val="standardContextual"/>
        </w:rPr>
        <w:t xml:space="preserve"> </w:t>
      </w:r>
      <w:r w:rsidR="001B5C9B">
        <w:rPr>
          <w:rFonts w:ascii="Arial" w:hAnsi="Arial" w:cs="Arial"/>
          <w:kern w:val="2"/>
          <w14:ligatures w14:val="standardContextual"/>
        </w:rPr>
        <w:t>Benoeming reserve lid.</w:t>
      </w:r>
    </w:p>
    <w:p w14:paraId="3ECC2DAC" w14:textId="77777777" w:rsidR="00895785" w:rsidRPr="00522D98" w:rsidRDefault="00895785" w:rsidP="00EC76A7">
      <w:pPr>
        <w:spacing w:after="0"/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2249000F" w14:textId="20130E2A" w:rsidR="005F25EE" w:rsidRPr="00522D98" w:rsidRDefault="005F25EE" w:rsidP="00EC76A7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2"/>
          <w14:ligatures w14:val="standardContextual"/>
        </w:rPr>
      </w:pPr>
      <w:r w:rsidRPr="00522D98">
        <w:rPr>
          <w:rFonts w:ascii="Arial" w:hAnsi="Arial" w:cs="Arial"/>
          <w:kern w:val="2"/>
          <w14:ligatures w14:val="standardContextual"/>
        </w:rPr>
        <w:t xml:space="preserve">Verkiezing bestuursleden. </w:t>
      </w:r>
      <w:r w:rsidR="00D04027" w:rsidRPr="00522D98">
        <w:rPr>
          <w:rFonts w:ascii="Arial" w:hAnsi="Arial" w:cs="Arial"/>
          <w:kern w:val="2"/>
          <w14:ligatures w14:val="standardContextual"/>
        </w:rPr>
        <w:t>Aftredend Albert</w:t>
      </w:r>
      <w:r w:rsidR="004255A4" w:rsidRPr="00522D98">
        <w:rPr>
          <w:rFonts w:ascii="Arial" w:hAnsi="Arial" w:cs="Arial"/>
          <w:kern w:val="2"/>
          <w14:ligatures w14:val="standardContextual"/>
        </w:rPr>
        <w:t xml:space="preserve"> Swinkels en Karin Claassen </w:t>
      </w:r>
      <w:r w:rsidR="00C242E6" w:rsidRPr="00522D98">
        <w:rPr>
          <w:rFonts w:ascii="Arial" w:hAnsi="Arial" w:cs="Arial"/>
          <w:kern w:val="2"/>
          <w14:ligatures w14:val="standardContextual"/>
        </w:rPr>
        <w:t>beide</w:t>
      </w:r>
      <w:r w:rsidR="001B5C9B">
        <w:rPr>
          <w:rFonts w:ascii="Arial" w:hAnsi="Arial" w:cs="Arial"/>
          <w:kern w:val="2"/>
          <w14:ligatures w14:val="standardContextual"/>
        </w:rPr>
        <w:t>n</w:t>
      </w:r>
      <w:r w:rsidR="00C242E6" w:rsidRPr="00522D98">
        <w:rPr>
          <w:rFonts w:ascii="Arial" w:hAnsi="Arial" w:cs="Arial"/>
          <w:kern w:val="2"/>
          <w14:ligatures w14:val="standardContextual"/>
        </w:rPr>
        <w:t xml:space="preserve"> </w:t>
      </w:r>
      <w:r w:rsidRPr="00522D98">
        <w:rPr>
          <w:rFonts w:ascii="Arial" w:hAnsi="Arial" w:cs="Arial"/>
          <w:kern w:val="2"/>
          <w14:ligatures w14:val="standardContextual"/>
        </w:rPr>
        <w:t>herkiesbaar</w:t>
      </w:r>
      <w:r w:rsidR="005D7D80" w:rsidRPr="00522D98">
        <w:rPr>
          <w:rFonts w:ascii="Arial" w:hAnsi="Arial" w:cs="Arial"/>
          <w:kern w:val="2"/>
          <w14:ligatures w14:val="standardContextual"/>
        </w:rPr>
        <w:t>.</w:t>
      </w:r>
    </w:p>
    <w:p w14:paraId="626EBB25" w14:textId="77777777" w:rsidR="00D04027" w:rsidRPr="00522D98" w:rsidRDefault="00196A51" w:rsidP="00EC76A7">
      <w:pPr>
        <w:spacing w:before="240" w:after="0"/>
        <w:ind w:left="720"/>
        <w:contextualSpacing/>
        <w:rPr>
          <w:rFonts w:ascii="Arial" w:hAnsi="Arial" w:cs="Arial"/>
          <w:kern w:val="2"/>
          <w14:ligatures w14:val="standardContextual"/>
        </w:rPr>
      </w:pPr>
      <w:r w:rsidRPr="00522D98">
        <w:rPr>
          <w:rFonts w:ascii="Arial" w:hAnsi="Arial" w:cs="Arial"/>
          <w:kern w:val="2"/>
          <w14:ligatures w14:val="standardContextual"/>
        </w:rPr>
        <w:t xml:space="preserve">Het bestuur stelt voor </w:t>
      </w:r>
      <w:r w:rsidR="004255A4" w:rsidRPr="00522D98">
        <w:rPr>
          <w:rFonts w:ascii="Arial" w:hAnsi="Arial" w:cs="Arial"/>
          <w:kern w:val="2"/>
          <w14:ligatures w14:val="standardContextual"/>
        </w:rPr>
        <w:t xml:space="preserve">Henri Jans </w:t>
      </w:r>
      <w:r w:rsidRPr="00522D98">
        <w:rPr>
          <w:rFonts w:ascii="Arial" w:hAnsi="Arial" w:cs="Arial"/>
          <w:kern w:val="2"/>
          <w14:ligatures w14:val="standardContextual"/>
        </w:rPr>
        <w:t>te benoemen als nieuw b</w:t>
      </w:r>
      <w:r w:rsidR="00195E6D" w:rsidRPr="00522D98">
        <w:rPr>
          <w:rFonts w:ascii="Arial" w:hAnsi="Arial" w:cs="Arial"/>
          <w:kern w:val="2"/>
          <w14:ligatures w14:val="standardContextual"/>
        </w:rPr>
        <w:t>estuursl</w:t>
      </w:r>
      <w:r w:rsidR="004255A4" w:rsidRPr="00522D98">
        <w:rPr>
          <w:rFonts w:ascii="Arial" w:hAnsi="Arial" w:cs="Arial"/>
          <w:kern w:val="2"/>
          <w14:ligatures w14:val="standardContextual"/>
        </w:rPr>
        <w:t>id</w:t>
      </w:r>
      <w:r w:rsidR="00F83E5D" w:rsidRPr="00522D98">
        <w:rPr>
          <w:rFonts w:ascii="Arial" w:hAnsi="Arial" w:cs="Arial"/>
          <w:kern w:val="2"/>
          <w14:ligatures w14:val="standardContextual"/>
        </w:rPr>
        <w:t>.</w:t>
      </w:r>
      <w:r w:rsidR="0058655E" w:rsidRPr="00522D98">
        <w:rPr>
          <w:rFonts w:ascii="Arial" w:hAnsi="Arial" w:cs="Arial"/>
          <w:kern w:val="2"/>
          <w14:ligatures w14:val="standardContextual"/>
        </w:rPr>
        <w:t xml:space="preserve"> </w:t>
      </w:r>
      <w:r w:rsidR="00F83E5D" w:rsidRPr="00522D98">
        <w:rPr>
          <w:rFonts w:ascii="Arial" w:hAnsi="Arial" w:cs="Arial"/>
          <w:kern w:val="2"/>
          <w14:ligatures w14:val="standardContextual"/>
        </w:rPr>
        <w:t xml:space="preserve"> </w:t>
      </w:r>
    </w:p>
    <w:p w14:paraId="3ACFFA9C" w14:textId="77777777" w:rsidR="00D04027" w:rsidRPr="00522D98" w:rsidRDefault="00D04027" w:rsidP="00D04027">
      <w:pPr>
        <w:spacing w:before="240" w:after="0"/>
        <w:ind w:left="720"/>
        <w:contextualSpacing/>
        <w:rPr>
          <w:rFonts w:ascii="Arial" w:hAnsi="Arial" w:cs="Arial"/>
          <w:kern w:val="2"/>
          <w14:ligatures w14:val="standardContextual"/>
        </w:rPr>
      </w:pPr>
      <w:r w:rsidRPr="00522D98">
        <w:rPr>
          <w:rFonts w:ascii="Arial" w:hAnsi="Arial" w:cs="Arial"/>
          <w:kern w:val="2"/>
          <w14:ligatures w14:val="standardContextual"/>
        </w:rPr>
        <w:t xml:space="preserve">Overige kandidaten kunnen worden voorgedragen als nieuw bestuurslid (5 leden kunnen een schriftelijke voordracht doen voorzien van hun handtekening). </w:t>
      </w:r>
    </w:p>
    <w:p w14:paraId="57CE0BC3" w14:textId="77777777" w:rsidR="00D04027" w:rsidRPr="00522D98" w:rsidRDefault="00D04027" w:rsidP="00D04027">
      <w:pPr>
        <w:spacing w:after="0"/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1BBB95BB" w14:textId="77777777" w:rsidR="005F25EE" w:rsidRPr="00522D98" w:rsidRDefault="005F25EE" w:rsidP="00EC76A7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2"/>
          <w14:ligatures w14:val="standardContextual"/>
        </w:rPr>
      </w:pPr>
      <w:r w:rsidRPr="00522D98">
        <w:rPr>
          <w:rFonts w:ascii="Arial" w:hAnsi="Arial" w:cs="Arial"/>
          <w:kern w:val="2"/>
          <w14:ligatures w14:val="standardContextual"/>
        </w:rPr>
        <w:t>Rondvraag</w:t>
      </w:r>
    </w:p>
    <w:p w14:paraId="6AAC2B86" w14:textId="4FAAC66C" w:rsidR="00895785" w:rsidRPr="00522D98" w:rsidRDefault="00765725" w:rsidP="00EC76A7">
      <w:pPr>
        <w:spacing w:after="0"/>
        <w:ind w:left="720"/>
        <w:contextualSpacing/>
        <w:rPr>
          <w:rFonts w:ascii="Arial" w:hAnsi="Arial" w:cs="Arial"/>
          <w:kern w:val="2"/>
          <w14:ligatures w14:val="standardContextual"/>
        </w:rPr>
      </w:pPr>
      <w:r w:rsidRPr="00522D98">
        <w:rPr>
          <w:rFonts w:ascii="Arial" w:hAnsi="Arial" w:cs="Arial"/>
          <w:kern w:val="2"/>
          <w14:ligatures w14:val="standardContextual"/>
        </w:rPr>
        <w:t xml:space="preserve"> </w:t>
      </w:r>
    </w:p>
    <w:p w14:paraId="77E6BF40" w14:textId="60B4C7AF" w:rsidR="005F25EE" w:rsidRDefault="005F25EE" w:rsidP="00EC76A7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2"/>
          <w14:ligatures w14:val="standardContextual"/>
        </w:rPr>
      </w:pPr>
      <w:r w:rsidRPr="00522D98">
        <w:rPr>
          <w:rFonts w:ascii="Arial" w:hAnsi="Arial" w:cs="Arial"/>
          <w:kern w:val="2"/>
          <w14:ligatures w14:val="standardContextual"/>
        </w:rPr>
        <w:t>Sluiting</w:t>
      </w:r>
      <w:r w:rsidR="008C305B">
        <w:rPr>
          <w:rFonts w:ascii="Arial" w:hAnsi="Arial" w:cs="Arial"/>
          <w:kern w:val="2"/>
          <w14:ligatures w14:val="standardContextual"/>
        </w:rPr>
        <w:t>.</w:t>
      </w:r>
    </w:p>
    <w:p w14:paraId="0C30493D" w14:textId="77777777" w:rsidR="00B9348E" w:rsidRDefault="00B9348E" w:rsidP="00B9348E">
      <w:pPr>
        <w:pStyle w:val="Lijstalinea"/>
        <w:rPr>
          <w:rFonts w:ascii="Arial" w:hAnsi="Arial" w:cs="Arial"/>
          <w:kern w:val="2"/>
          <w14:ligatures w14:val="standardContextual"/>
        </w:rPr>
      </w:pPr>
    </w:p>
    <w:p w14:paraId="39FF24B7" w14:textId="77777777" w:rsidR="00B9348E" w:rsidRDefault="00B9348E" w:rsidP="00B9348E">
      <w:pPr>
        <w:spacing w:after="0"/>
        <w:contextualSpacing/>
        <w:rPr>
          <w:rFonts w:ascii="Arial" w:hAnsi="Arial" w:cs="Arial"/>
          <w:kern w:val="2"/>
          <w14:ligatures w14:val="standardContextual"/>
        </w:rPr>
      </w:pPr>
    </w:p>
    <w:p w14:paraId="60F1B22F" w14:textId="4B5BE954" w:rsidR="00B9348E" w:rsidRPr="00522D98" w:rsidRDefault="001B5C9B" w:rsidP="00B9348E">
      <w:pPr>
        <w:spacing w:after="0"/>
        <w:contextualSpacing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__________________________________________________________________________</w:t>
      </w:r>
    </w:p>
    <w:p w14:paraId="4472F776" w14:textId="77777777" w:rsidR="00765725" w:rsidRPr="00522D98" w:rsidRDefault="00765725" w:rsidP="00EC76A7">
      <w:pPr>
        <w:pStyle w:val="Lijstalinea"/>
        <w:spacing w:after="0"/>
        <w:rPr>
          <w:rFonts w:ascii="Arial" w:hAnsi="Arial" w:cs="Arial"/>
          <w:kern w:val="2"/>
          <w14:ligatures w14:val="standardContextual"/>
        </w:rPr>
      </w:pPr>
    </w:p>
    <w:p w14:paraId="7B3E4201" w14:textId="68E46800" w:rsidR="00C242E6" w:rsidRPr="001B5C9B" w:rsidRDefault="00D04027">
      <w:pPr>
        <w:pBdr>
          <w:bottom w:val="single" w:sz="6" w:space="1" w:color="auto"/>
        </w:pBdr>
        <w:rPr>
          <w:rFonts w:ascii="Arial" w:hAnsi="Arial" w:cs="Arial"/>
          <w:b/>
          <w:bCs/>
          <w:i/>
          <w:iCs/>
        </w:rPr>
      </w:pPr>
      <w:r w:rsidRPr="001B5C9B">
        <w:rPr>
          <w:rFonts w:ascii="Arial" w:hAnsi="Arial" w:cs="Arial"/>
          <w:b/>
          <w:bCs/>
          <w:i/>
          <w:iCs/>
        </w:rPr>
        <w:t>Na het officiële gedeelte zal de film van de Musical ‘’VAART D’R IN’’ vertoond worden</w:t>
      </w:r>
      <w:r w:rsidR="00522D98" w:rsidRPr="001B5C9B">
        <w:rPr>
          <w:rFonts w:ascii="Arial" w:hAnsi="Arial" w:cs="Arial"/>
          <w:b/>
          <w:bCs/>
          <w:i/>
          <w:iCs/>
        </w:rPr>
        <w:t xml:space="preserve">. </w:t>
      </w:r>
      <w:r w:rsidR="00BD57D8" w:rsidRPr="001B5C9B">
        <w:rPr>
          <w:rFonts w:ascii="Arial" w:hAnsi="Arial" w:cs="Arial"/>
          <w:b/>
          <w:bCs/>
          <w:i/>
          <w:iCs/>
        </w:rPr>
        <w:t xml:space="preserve">      </w:t>
      </w:r>
      <w:r w:rsidR="00522D98" w:rsidRPr="001B5C9B">
        <w:rPr>
          <w:rFonts w:ascii="Arial" w:hAnsi="Arial" w:cs="Arial"/>
          <w:b/>
          <w:bCs/>
          <w:i/>
          <w:iCs/>
        </w:rPr>
        <w:t xml:space="preserve">(45 </w:t>
      </w:r>
      <w:r w:rsidR="00BD57D8" w:rsidRPr="001B5C9B">
        <w:rPr>
          <w:rFonts w:ascii="Arial" w:hAnsi="Arial" w:cs="Arial"/>
          <w:b/>
          <w:bCs/>
          <w:i/>
          <w:iCs/>
        </w:rPr>
        <w:t>min.)</w:t>
      </w:r>
      <w:r w:rsidR="007F29D1" w:rsidRPr="001B5C9B">
        <w:rPr>
          <w:rFonts w:ascii="Arial" w:hAnsi="Arial" w:cs="Arial"/>
          <w:b/>
          <w:bCs/>
          <w:i/>
          <w:iCs/>
        </w:rPr>
        <w:t xml:space="preserve"> </w:t>
      </w:r>
      <w:r w:rsidR="00522D98" w:rsidRPr="001B5C9B">
        <w:rPr>
          <w:rFonts w:ascii="Arial" w:hAnsi="Arial" w:cs="Arial"/>
          <w:b/>
          <w:bCs/>
          <w:i/>
          <w:iCs/>
        </w:rPr>
        <w:t>Een korte theaterproductie van Jan Peters waarin de bezoekers naar het jaar 1400 meegenomen worden daar waar het Wonder van Boxmeer gebeurde</w:t>
      </w:r>
      <w:r w:rsidR="007F29D1" w:rsidRPr="001B5C9B">
        <w:rPr>
          <w:rFonts w:ascii="Arial" w:hAnsi="Arial" w:cs="Arial"/>
          <w:b/>
          <w:bCs/>
          <w:i/>
          <w:iCs/>
        </w:rPr>
        <w:t>.</w:t>
      </w:r>
    </w:p>
    <w:p w14:paraId="418B24C7" w14:textId="77777777" w:rsidR="00E52BAB" w:rsidRDefault="00E52BAB">
      <w:pPr>
        <w:pBdr>
          <w:bottom w:val="single" w:sz="6" w:space="1" w:color="auto"/>
        </w:pBdr>
        <w:rPr>
          <w:rFonts w:ascii="Arial" w:hAnsi="Arial" w:cs="Arial"/>
          <w:i/>
          <w:iCs/>
        </w:rPr>
      </w:pPr>
    </w:p>
    <w:sectPr w:rsidR="00E52BAB" w:rsidSect="00EC76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426"/>
    <w:multiLevelType w:val="hybridMultilevel"/>
    <w:tmpl w:val="7DC2EE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18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C0"/>
    <w:rsid w:val="00056710"/>
    <w:rsid w:val="00073CE6"/>
    <w:rsid w:val="00090309"/>
    <w:rsid w:val="000E7594"/>
    <w:rsid w:val="000F263E"/>
    <w:rsid w:val="00132F86"/>
    <w:rsid w:val="001626AA"/>
    <w:rsid w:val="00195E6D"/>
    <w:rsid w:val="00196A51"/>
    <w:rsid w:val="001B386F"/>
    <w:rsid w:val="001B5C9B"/>
    <w:rsid w:val="00207466"/>
    <w:rsid w:val="00220841"/>
    <w:rsid w:val="00290CD1"/>
    <w:rsid w:val="003162C4"/>
    <w:rsid w:val="003A1D01"/>
    <w:rsid w:val="003C0224"/>
    <w:rsid w:val="003D71FC"/>
    <w:rsid w:val="003F0C37"/>
    <w:rsid w:val="003F494D"/>
    <w:rsid w:val="004255A4"/>
    <w:rsid w:val="004C2AF8"/>
    <w:rsid w:val="005041B6"/>
    <w:rsid w:val="00516584"/>
    <w:rsid w:val="00522D98"/>
    <w:rsid w:val="0058655E"/>
    <w:rsid w:val="0059083D"/>
    <w:rsid w:val="00594BFF"/>
    <w:rsid w:val="005D7D80"/>
    <w:rsid w:val="005F25EE"/>
    <w:rsid w:val="00616AEC"/>
    <w:rsid w:val="00617E67"/>
    <w:rsid w:val="00632253"/>
    <w:rsid w:val="00663A48"/>
    <w:rsid w:val="00664E6B"/>
    <w:rsid w:val="006954A9"/>
    <w:rsid w:val="007052CA"/>
    <w:rsid w:val="00765725"/>
    <w:rsid w:val="00795949"/>
    <w:rsid w:val="007A64F9"/>
    <w:rsid w:val="007C5E5D"/>
    <w:rsid w:val="007F29D1"/>
    <w:rsid w:val="008156BA"/>
    <w:rsid w:val="0082629B"/>
    <w:rsid w:val="008351AB"/>
    <w:rsid w:val="00861AA5"/>
    <w:rsid w:val="00895785"/>
    <w:rsid w:val="008A3B5C"/>
    <w:rsid w:val="008C305B"/>
    <w:rsid w:val="008D3758"/>
    <w:rsid w:val="008F11E9"/>
    <w:rsid w:val="008F6CEF"/>
    <w:rsid w:val="009D1ACD"/>
    <w:rsid w:val="00A16B69"/>
    <w:rsid w:val="00A243D0"/>
    <w:rsid w:val="00AE31CA"/>
    <w:rsid w:val="00B06F63"/>
    <w:rsid w:val="00B46C1F"/>
    <w:rsid w:val="00B502FE"/>
    <w:rsid w:val="00B50921"/>
    <w:rsid w:val="00B72A20"/>
    <w:rsid w:val="00B9348E"/>
    <w:rsid w:val="00BA1B19"/>
    <w:rsid w:val="00BD57D8"/>
    <w:rsid w:val="00BE37BA"/>
    <w:rsid w:val="00BF2202"/>
    <w:rsid w:val="00C242E6"/>
    <w:rsid w:val="00C52148"/>
    <w:rsid w:val="00CF17CE"/>
    <w:rsid w:val="00D04027"/>
    <w:rsid w:val="00D8409F"/>
    <w:rsid w:val="00E52BAB"/>
    <w:rsid w:val="00EB11D4"/>
    <w:rsid w:val="00EC3562"/>
    <w:rsid w:val="00EC4398"/>
    <w:rsid w:val="00EC468D"/>
    <w:rsid w:val="00EC76A7"/>
    <w:rsid w:val="00ED6DCF"/>
    <w:rsid w:val="00F565B5"/>
    <w:rsid w:val="00F83E5D"/>
    <w:rsid w:val="00FA135A"/>
    <w:rsid w:val="00FD00B1"/>
    <w:rsid w:val="00FD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46D5"/>
  <w15:chartTrackingRefBased/>
  <w15:docId w15:val="{0A64163F-C74D-47B2-9430-EE8A4D80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B11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11D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95785"/>
    <w:pPr>
      <w:ind w:left="720"/>
      <w:contextualSpacing/>
    </w:pPr>
  </w:style>
  <w:style w:type="paragraph" w:customStyle="1" w:styleId="Default">
    <w:name w:val="Default"/>
    <w:rsid w:val="00D0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H Raafs</cp:lastModifiedBy>
  <cp:revision>19</cp:revision>
  <cp:lastPrinted>2024-01-08T20:50:00Z</cp:lastPrinted>
  <dcterms:created xsi:type="dcterms:W3CDTF">2026-01-06T12:16:00Z</dcterms:created>
  <dcterms:modified xsi:type="dcterms:W3CDTF">2026-01-11T16:08:00Z</dcterms:modified>
</cp:coreProperties>
</file>